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Crm合同评审流程调整20251201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t>长园数字能源电力事业群</w:t>
      </w:r>
      <w:r>
        <w:rPr>
          <w:rFonts w:hint="eastAsia"/>
          <w:lang w:val="en-US" w:eastAsia="zh-CN"/>
        </w:rPr>
        <w:t>crm合同评审流程【产业属性】为海外项目的，</w:t>
      </w:r>
      <w:r>
        <w:rPr>
          <w:rFonts w:hint="eastAsia"/>
          <w:b/>
          <w:bCs/>
          <w:lang w:val="en-US" w:eastAsia="zh-CN"/>
        </w:rPr>
        <w:t>新增</w:t>
      </w:r>
      <w:r>
        <w:rPr>
          <w:rFonts w:hint="eastAsia"/>
          <w:lang w:val="en-US" w:eastAsia="zh-CN"/>
        </w:rPr>
        <w:t>【</w:t>
      </w:r>
      <w:r>
        <w:rPr>
          <w:rFonts w:hint="eastAsia"/>
          <w:b/>
          <w:bCs/>
          <w:lang w:val="en-US" w:eastAsia="zh-CN"/>
        </w:rPr>
        <w:t>国际营销中心负责人</w:t>
      </w:r>
      <w:r>
        <w:rPr>
          <w:rFonts w:hint="eastAsia"/>
          <w:lang w:val="en-US" w:eastAsia="zh-CN"/>
        </w:rPr>
        <w:t>】审批节点，审批人</w:t>
      </w:r>
      <w:r>
        <w:rPr>
          <w:rFonts w:hint="eastAsia"/>
          <w:b/>
          <w:bCs/>
          <w:lang w:val="en-US" w:eastAsia="zh-CN"/>
        </w:rPr>
        <w:t>丁晓松</w:t>
      </w:r>
      <w:r>
        <w:rPr>
          <w:rFonts w:hint="eastAsia"/>
          <w:lang w:val="en-US" w:eastAsia="zh-CN"/>
        </w:rPr>
        <w:t>。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注：流程中重复出现同一审批人的，其在前节点审批通过后余下节点自动审批通过。该原则适用crm合同评审全流程。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b w:val="0"/>
          <w:bCs w:val="0"/>
          <w:highlight w:val="none"/>
          <w:lang w:val="en-US" w:eastAsia="zh-CN"/>
        </w:rPr>
        <w:t>合同评审流程识别营销区域为【新能源部】或产业属性为【海外项目】的，</w:t>
      </w:r>
      <w:r>
        <w:rPr>
          <w:rFonts w:hint="eastAsia"/>
          <w:b/>
          <w:bCs/>
          <w:highlight w:val="none"/>
          <w:lang w:val="en-US" w:eastAsia="zh-CN"/>
        </w:rPr>
        <w:t>新增【项目管理审批】节点及填写字段</w:t>
      </w:r>
      <w:r>
        <w:rPr>
          <w:rFonts w:hint="eastAsia"/>
          <w:b w:val="0"/>
          <w:bCs w:val="0"/>
          <w:highlight w:val="none"/>
          <w:lang w:val="en-US" w:eastAsia="zh-CN"/>
        </w:rPr>
        <w:t>，审批人</w:t>
      </w:r>
      <w:r>
        <w:rPr>
          <w:rFonts w:hint="eastAsia"/>
          <w:b/>
          <w:bCs/>
          <w:highlight w:val="none"/>
          <w:lang w:val="en-US" w:eastAsia="zh-CN"/>
        </w:rPr>
        <w:t>王育才</w:t>
      </w:r>
      <w:r>
        <w:rPr>
          <w:rFonts w:hint="eastAsia"/>
          <w:b w:val="0"/>
          <w:bCs w:val="0"/>
          <w:highlight w:val="none"/>
          <w:lang w:val="en-US" w:eastAsia="zh-CN"/>
        </w:rPr>
        <w:t>，模块【项目管理审批意见】，</w:t>
      </w:r>
      <w:r>
        <w:rPr>
          <w:rFonts w:hint="eastAsia"/>
          <w:b/>
          <w:bCs/>
          <w:lang w:val="en-US" w:eastAsia="zh-CN"/>
        </w:rPr>
        <w:t>必填字段【交期评审意见】，</w:t>
      </w:r>
      <w:r>
        <w:rPr>
          <w:rFonts w:hint="eastAsia"/>
          <w:b w:val="0"/>
          <w:bCs w:val="0"/>
          <w:highlight w:val="none"/>
          <w:lang w:val="en-US" w:eastAsia="zh-CN"/>
        </w:rPr>
        <w:t>该节点</w:t>
      </w:r>
      <w:r>
        <w:rPr>
          <w:rFonts w:hint="eastAsia"/>
          <w:b w:val="0"/>
          <w:bCs w:val="0"/>
          <w:lang w:val="en-US" w:eastAsia="zh-CN"/>
        </w:rPr>
        <w:t>与法务、商务、财务、技术节点</w:t>
      </w:r>
      <w:r>
        <w:rPr>
          <w:rFonts w:hint="eastAsia"/>
          <w:b/>
          <w:bCs/>
          <w:lang w:val="en-US" w:eastAsia="zh-CN"/>
        </w:rPr>
        <w:t>并行；</w:t>
      </w:r>
      <w:r>
        <w:rPr>
          <w:rFonts w:hint="eastAsia"/>
          <w:b w:val="0"/>
          <w:bCs w:val="0"/>
          <w:lang w:val="en-US" w:eastAsia="zh-CN"/>
        </w:rPr>
        <w:t>（可参考超权限审批设置）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082540" cy="2286000"/>
            <wp:effectExtent l="0" t="0" r="762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254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4968240" cy="107442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t>长园数字能源电力事业群</w:t>
      </w:r>
      <w:r>
        <w:rPr>
          <w:rFonts w:hint="eastAsia"/>
          <w:lang w:val="en-US" w:eastAsia="zh-CN"/>
        </w:rPr>
        <w:t>crm合同评审信息控制，即流程中除审批意见外</w:t>
      </w:r>
      <w:r>
        <w:rPr>
          <w:rFonts w:hint="eastAsia"/>
          <w:b/>
          <w:bCs/>
          <w:lang w:val="en-US" w:eastAsia="zh-CN"/>
        </w:rPr>
        <w:t>所有填写字段内容</w:t>
      </w:r>
      <w:r>
        <w:rPr>
          <w:rFonts w:hint="eastAsia"/>
          <w:b w:val="0"/>
          <w:bCs w:val="0"/>
          <w:lang w:val="en-US" w:eastAsia="zh-CN"/>
        </w:rPr>
        <w:t>均不能包含“合同已签署、合同</w:t>
      </w:r>
      <w:bookmarkStart w:id="0" w:name="_GoBack"/>
      <w:bookmarkEnd w:id="0"/>
      <w:r>
        <w:rPr>
          <w:rFonts w:hint="eastAsia"/>
          <w:b w:val="0"/>
          <w:bCs w:val="0"/>
          <w:lang w:val="en-US" w:eastAsia="zh-CN"/>
        </w:rPr>
        <w:t>已签补流程、合同已签、补流程、已签”等信息。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C7396E"/>
    <w:multiLevelType w:val="singleLevel"/>
    <w:tmpl w:val="CBC7396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jMTRiNGJlMjAwOGEwMzJjZTQ3ZTc5ZTYyYzFlYTEifQ=="/>
  </w:docVars>
  <w:rsids>
    <w:rsidRoot w:val="1C2F3BF5"/>
    <w:rsid w:val="1C2F3BF5"/>
    <w:rsid w:val="4C60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2025-12-01T08:29:00Z</dcterms:created>
  <dc:creator>谢婉峥</dc:creator>
  <cp:lastModifiedBy>谢婉峥</cp:lastModifiedBy>
  <dcterms:modified xsi:type="dcterms:W3CDTF">2025-12-01T09:49:48Z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418724F3BDB647B0B55803170ABDD3CB_11</vt:lpwstr>
  </property>
</Properties>
</file>